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B4DFF7" wp14:editId="7400EE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D9041B" w:rsidP="00D9041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3C1444" w:rsidRPr="003C1444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C1444" w:rsidRPr="003C14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1444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035D5B">
        <w:rPr>
          <w:rFonts w:ascii="Times New Roman" w:eastAsia="Times New Roman" w:hAnsi="Times New Roman"/>
          <w:sz w:val="28"/>
          <w:szCs w:val="28"/>
        </w:rPr>
        <w:t>__</w:t>
      </w:r>
    </w:p>
    <w:p w:rsidR="003C1444" w:rsidRPr="003C1444" w:rsidRDefault="003C1444" w:rsidP="003C1444">
      <w:pPr>
        <w:rPr>
          <w:rFonts w:ascii="Times New Roman" w:eastAsia="Times New Roman" w:hAnsi="Times New Roman"/>
          <w:i/>
          <w:sz w:val="24"/>
          <w:szCs w:val="24"/>
        </w:rPr>
      </w:pPr>
      <w:r w:rsidRPr="003C144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D5B" w:rsidRDefault="004C1274" w:rsidP="004976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27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5D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признании утратившими силу </w:t>
      </w:r>
    </w:p>
    <w:p w:rsidR="00035D5B" w:rsidRDefault="00035D5B" w:rsidP="004976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постановлений </w:t>
      </w:r>
    </w:p>
    <w:p w:rsidR="00C72DFE" w:rsidRPr="00D33E68" w:rsidRDefault="00497605" w:rsidP="0049760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2DFE" w:rsidRPr="00A25C4D">
        <w:rPr>
          <w:rFonts w:ascii="Times New Roman" w:eastAsia="Times New Roman" w:hAnsi="Times New Roman"/>
          <w:sz w:val="28"/>
          <w:szCs w:val="28"/>
          <w:lang w:eastAsia="ru-RU"/>
        </w:rPr>
        <w:t>дминистрации Ханты-Мансийского</w:t>
      </w:r>
      <w:r w:rsidR="004C1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E6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C72DFE" w:rsidRPr="00861C41" w:rsidRDefault="00C72DFE" w:rsidP="004976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5A1" w:rsidRPr="003515A1" w:rsidRDefault="003515A1" w:rsidP="0049760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15A1">
        <w:rPr>
          <w:rFonts w:ascii="Times New Roman" w:eastAsiaTheme="minorHAnsi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035D5B">
        <w:rPr>
          <w:rFonts w:ascii="Times New Roman" w:eastAsiaTheme="minorHAnsi" w:hAnsi="Times New Roman"/>
          <w:sz w:val="28"/>
          <w:szCs w:val="28"/>
        </w:rPr>
        <w:t xml:space="preserve">, руководствуясь статьей 32 Устава </w:t>
      </w:r>
      <w:r w:rsidRPr="003515A1">
        <w:rPr>
          <w:rFonts w:ascii="Times New Roman" w:eastAsiaTheme="minorHAnsi" w:hAnsi="Times New Roman"/>
          <w:sz w:val="28"/>
          <w:szCs w:val="28"/>
        </w:rPr>
        <w:t>Ханты-Мансийского района:</w:t>
      </w:r>
    </w:p>
    <w:p w:rsidR="003515A1" w:rsidRPr="003515A1" w:rsidRDefault="003515A1" w:rsidP="0049760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035D5B" w:rsidRDefault="00035D5B" w:rsidP="0049760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3515A1" w:rsidRPr="003515A1">
        <w:rPr>
          <w:rFonts w:ascii="Times New Roman" w:eastAsiaTheme="minorHAnsi" w:hAnsi="Times New Roman"/>
          <w:sz w:val="28"/>
          <w:szCs w:val="28"/>
        </w:rPr>
        <w:t>Признать утратившими силу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постановления</w:t>
      </w:r>
      <w:r w:rsidR="00497605">
        <w:rPr>
          <w:rFonts w:ascii="Times New Roman" w:eastAsiaTheme="minorHAnsi" w:hAnsi="Times New Roman"/>
          <w:sz w:val="28"/>
          <w:szCs w:val="28"/>
        </w:rPr>
        <w:t xml:space="preserve"> а</w:t>
      </w:r>
      <w:r w:rsidR="003515A1" w:rsidRPr="003515A1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>
        <w:rPr>
          <w:rFonts w:ascii="Times New Roman" w:eastAsiaTheme="minorHAnsi" w:hAnsi="Times New Roman"/>
          <w:sz w:val="28"/>
          <w:szCs w:val="28"/>
        </w:rPr>
        <w:br/>
        <w:t>Ханты-Мансийского района:</w:t>
      </w:r>
    </w:p>
    <w:p w:rsidR="00035D5B" w:rsidRDefault="003515A1" w:rsidP="0049760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15A1">
        <w:rPr>
          <w:rFonts w:ascii="Times New Roman" w:eastAsiaTheme="minorHAnsi" w:hAnsi="Times New Roman"/>
          <w:sz w:val="28"/>
          <w:szCs w:val="28"/>
        </w:rPr>
        <w:t xml:space="preserve">от 19.09.2017 № 243 «О порядке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</w:t>
      </w:r>
      <w:r w:rsidR="00035D5B">
        <w:rPr>
          <w:rFonts w:ascii="Times New Roman" w:eastAsiaTheme="minorHAnsi" w:hAnsi="Times New Roman"/>
          <w:sz w:val="28"/>
          <w:szCs w:val="28"/>
        </w:rPr>
        <w:br/>
      </w:r>
      <w:r w:rsidRPr="003515A1">
        <w:rPr>
          <w:rFonts w:ascii="Times New Roman" w:eastAsiaTheme="minorHAnsi" w:hAnsi="Times New Roman"/>
          <w:sz w:val="28"/>
          <w:szCs w:val="28"/>
        </w:rPr>
        <w:t>Ханты-Мансийского района, и членов их семей на официальном сайте администрации Ханты-Мансийского района и предоставления этих сведений средствам массовой информации для опубликования»</w:t>
      </w:r>
      <w:r w:rsidR="00035D5B">
        <w:rPr>
          <w:rFonts w:ascii="Times New Roman" w:eastAsiaTheme="minorHAnsi" w:hAnsi="Times New Roman"/>
          <w:sz w:val="28"/>
          <w:szCs w:val="28"/>
        </w:rPr>
        <w:t>;</w:t>
      </w:r>
    </w:p>
    <w:p w:rsidR="003515A1" w:rsidRDefault="002F179E" w:rsidP="0049760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179E">
        <w:rPr>
          <w:rFonts w:ascii="Times New Roman" w:eastAsiaTheme="minorHAnsi" w:hAnsi="Times New Roman"/>
          <w:sz w:val="28"/>
          <w:szCs w:val="28"/>
        </w:rPr>
        <w:t xml:space="preserve">от 18.01.2021 № 7 </w:t>
      </w:r>
      <w:r w:rsidR="003515A1" w:rsidRPr="002F179E">
        <w:rPr>
          <w:rFonts w:ascii="Times New Roman" w:eastAsiaTheme="minorHAnsi" w:hAnsi="Times New Roman"/>
          <w:sz w:val="28"/>
          <w:szCs w:val="28"/>
        </w:rPr>
        <w:t xml:space="preserve">«О внесении изменений </w:t>
      </w:r>
      <w:r w:rsidRPr="002F179E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3515A1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Ханты-Мансийского района от 19.09.2017 № 243 </w:t>
      </w:r>
      <w:r>
        <w:rPr>
          <w:rFonts w:ascii="Times New Roman" w:eastAsiaTheme="minorHAnsi" w:hAnsi="Times New Roman"/>
          <w:sz w:val="28"/>
          <w:szCs w:val="28"/>
        </w:rPr>
        <w:t xml:space="preserve">о </w:t>
      </w:r>
      <w:r w:rsidR="003515A1" w:rsidRPr="002F179E">
        <w:rPr>
          <w:rFonts w:ascii="Times New Roman" w:eastAsiaTheme="minorHAnsi" w:hAnsi="Times New Roman"/>
          <w:sz w:val="28"/>
          <w:szCs w:val="28"/>
        </w:rPr>
        <w:t xml:space="preserve">порядке </w:t>
      </w:r>
      <w:r w:rsidR="003515A1" w:rsidRPr="003515A1">
        <w:rPr>
          <w:rFonts w:ascii="Times New Roman" w:eastAsiaTheme="minorHAnsi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Ханты-Мансийского района, и членов</w:t>
      </w:r>
      <w:r w:rsidR="00035D5B">
        <w:rPr>
          <w:rFonts w:ascii="Times New Roman" w:eastAsiaTheme="minorHAnsi" w:hAnsi="Times New Roman"/>
          <w:sz w:val="28"/>
          <w:szCs w:val="28"/>
        </w:rPr>
        <w:t xml:space="preserve"> их семей на официальном сайте </w:t>
      </w:r>
      <w:r w:rsidR="003515A1" w:rsidRPr="003515A1">
        <w:rPr>
          <w:rFonts w:ascii="Times New Roman" w:eastAsiaTheme="minorHAnsi" w:hAnsi="Times New Roman"/>
          <w:sz w:val="28"/>
          <w:szCs w:val="28"/>
        </w:rPr>
        <w:t>администрации Ханты-Мансийского района и предоставления этих сведений средствам массовой информации для опубликования».</w:t>
      </w:r>
    </w:p>
    <w:p w:rsidR="003515A1" w:rsidRPr="003515A1" w:rsidRDefault="003515A1" w:rsidP="0049760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15A1">
        <w:rPr>
          <w:rFonts w:ascii="Times New Roman" w:eastAsia="Times New Roman" w:hAnsi="Times New Roman"/>
          <w:sz w:val="28"/>
          <w:szCs w:val="28"/>
        </w:rPr>
        <w:t xml:space="preserve">2. Настоящее </w:t>
      </w:r>
      <w:r w:rsidR="000A34F9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3515A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вступает в силу после </w:t>
      </w:r>
      <w:r w:rsidR="00035D5B">
        <w:rPr>
          <w:rFonts w:ascii="Times New Roman" w:eastAsia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54540" w:rsidRDefault="00054540" w:rsidP="0049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8EB" w:rsidRDefault="00D038EB" w:rsidP="0049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97605" w:rsidRPr="00054540" w:rsidRDefault="00497605" w:rsidP="0049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CCC" w:rsidRPr="00054540" w:rsidRDefault="00132EA3" w:rsidP="00497605">
      <w:pPr>
        <w:pStyle w:val="a3"/>
        <w:jc w:val="both"/>
        <w:rPr>
          <w:sz w:val="28"/>
          <w:szCs w:val="28"/>
        </w:rPr>
      </w:pPr>
      <w:r w:rsidRPr="00054540">
        <w:rPr>
          <w:rFonts w:eastAsia="Calibri"/>
          <w:sz w:val="28"/>
          <w:szCs w:val="28"/>
        </w:rPr>
        <w:t xml:space="preserve">Глава </w:t>
      </w:r>
      <w:r w:rsidRPr="00054540">
        <w:rPr>
          <w:sz w:val="28"/>
          <w:szCs w:val="28"/>
        </w:rPr>
        <w:t xml:space="preserve">Ханты-Мансийского района                </w:t>
      </w:r>
      <w:r w:rsidR="00A25C4D" w:rsidRPr="00054540">
        <w:rPr>
          <w:sz w:val="28"/>
          <w:szCs w:val="28"/>
        </w:rPr>
        <w:t xml:space="preserve">  </w:t>
      </w:r>
      <w:r w:rsidRPr="00054540">
        <w:rPr>
          <w:sz w:val="28"/>
          <w:szCs w:val="28"/>
        </w:rPr>
        <w:t xml:space="preserve">                                 </w:t>
      </w:r>
      <w:proofErr w:type="spellStart"/>
      <w:r w:rsidRPr="00054540">
        <w:rPr>
          <w:sz w:val="28"/>
          <w:szCs w:val="28"/>
        </w:rPr>
        <w:t>К.Р.Минулин</w:t>
      </w:r>
      <w:proofErr w:type="spellEnd"/>
    </w:p>
    <w:sectPr w:rsidR="00F00CCC" w:rsidRPr="00054540" w:rsidSect="007C3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78" w:rsidRDefault="00704178">
      <w:r>
        <w:separator/>
      </w:r>
    </w:p>
  </w:endnote>
  <w:endnote w:type="continuationSeparator" w:id="0">
    <w:p w:rsidR="00704178" w:rsidRDefault="0070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78" w:rsidRDefault="00704178">
      <w:r>
        <w:separator/>
      </w:r>
    </w:p>
  </w:footnote>
  <w:footnote w:type="continuationSeparator" w:id="0">
    <w:p w:rsidR="00704178" w:rsidRDefault="0070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05">
          <w:rPr>
            <w:noProof/>
          </w:rPr>
          <w:t>2</w:t>
        </w:r>
        <w:r>
          <w:fldChar w:fldCharType="end"/>
        </w:r>
      </w:p>
    </w:sdtContent>
  </w:sdt>
  <w:p w:rsidR="00E55D83" w:rsidRDefault="00704178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35D5B"/>
    <w:rsid w:val="00054540"/>
    <w:rsid w:val="00086673"/>
    <w:rsid w:val="000A34F9"/>
    <w:rsid w:val="00132EA3"/>
    <w:rsid w:val="001447EA"/>
    <w:rsid w:val="00165633"/>
    <w:rsid w:val="001701F7"/>
    <w:rsid w:val="00195386"/>
    <w:rsid w:val="001A1AE9"/>
    <w:rsid w:val="001D5906"/>
    <w:rsid w:val="001F31DC"/>
    <w:rsid w:val="002B65B2"/>
    <w:rsid w:val="002D6425"/>
    <w:rsid w:val="002F179E"/>
    <w:rsid w:val="002F5995"/>
    <w:rsid w:val="00304437"/>
    <w:rsid w:val="00320276"/>
    <w:rsid w:val="00326DEF"/>
    <w:rsid w:val="00332605"/>
    <w:rsid w:val="0034774D"/>
    <w:rsid w:val="003515A1"/>
    <w:rsid w:val="00360EE9"/>
    <w:rsid w:val="00371142"/>
    <w:rsid w:val="003C1444"/>
    <w:rsid w:val="003C6C5B"/>
    <w:rsid w:val="00453295"/>
    <w:rsid w:val="00463946"/>
    <w:rsid w:val="00467096"/>
    <w:rsid w:val="00481A14"/>
    <w:rsid w:val="0049375B"/>
    <w:rsid w:val="00497605"/>
    <w:rsid w:val="004C1274"/>
    <w:rsid w:val="004F60B5"/>
    <w:rsid w:val="0050136D"/>
    <w:rsid w:val="005106A3"/>
    <w:rsid w:val="00516410"/>
    <w:rsid w:val="00566072"/>
    <w:rsid w:val="00566EB7"/>
    <w:rsid w:val="00571F38"/>
    <w:rsid w:val="00575C70"/>
    <w:rsid w:val="00621298"/>
    <w:rsid w:val="00694372"/>
    <w:rsid w:val="006B3802"/>
    <w:rsid w:val="006C25F2"/>
    <w:rsid w:val="006C4C5F"/>
    <w:rsid w:val="006E17C5"/>
    <w:rsid w:val="006E5B2E"/>
    <w:rsid w:val="00704178"/>
    <w:rsid w:val="007411ED"/>
    <w:rsid w:val="007514EF"/>
    <w:rsid w:val="0076494F"/>
    <w:rsid w:val="007C0DE5"/>
    <w:rsid w:val="007C3E05"/>
    <w:rsid w:val="007D14F8"/>
    <w:rsid w:val="007D3D49"/>
    <w:rsid w:val="007D6846"/>
    <w:rsid w:val="007E0C13"/>
    <w:rsid w:val="007F4ECA"/>
    <w:rsid w:val="00845455"/>
    <w:rsid w:val="00861C41"/>
    <w:rsid w:val="00881E92"/>
    <w:rsid w:val="00892456"/>
    <w:rsid w:val="008B41AF"/>
    <w:rsid w:val="008B7B85"/>
    <w:rsid w:val="008E2D3B"/>
    <w:rsid w:val="00935C22"/>
    <w:rsid w:val="009B74EE"/>
    <w:rsid w:val="009D79BA"/>
    <w:rsid w:val="009E2C65"/>
    <w:rsid w:val="00A03587"/>
    <w:rsid w:val="00A07C1C"/>
    <w:rsid w:val="00A102F0"/>
    <w:rsid w:val="00A25C4D"/>
    <w:rsid w:val="00A429C7"/>
    <w:rsid w:val="00A50541"/>
    <w:rsid w:val="00A92D78"/>
    <w:rsid w:val="00AA1B52"/>
    <w:rsid w:val="00AE52C6"/>
    <w:rsid w:val="00B1747E"/>
    <w:rsid w:val="00B26CD6"/>
    <w:rsid w:val="00B305E0"/>
    <w:rsid w:val="00B5303C"/>
    <w:rsid w:val="00B65570"/>
    <w:rsid w:val="00B9612B"/>
    <w:rsid w:val="00BD0F4E"/>
    <w:rsid w:val="00BF3940"/>
    <w:rsid w:val="00C26717"/>
    <w:rsid w:val="00C40809"/>
    <w:rsid w:val="00C72DFE"/>
    <w:rsid w:val="00CF7A32"/>
    <w:rsid w:val="00D038EB"/>
    <w:rsid w:val="00D33E68"/>
    <w:rsid w:val="00D65ADE"/>
    <w:rsid w:val="00D67786"/>
    <w:rsid w:val="00D74571"/>
    <w:rsid w:val="00D9041B"/>
    <w:rsid w:val="00E11AB6"/>
    <w:rsid w:val="00E23BD4"/>
    <w:rsid w:val="00E66522"/>
    <w:rsid w:val="00E759B7"/>
    <w:rsid w:val="00E819BD"/>
    <w:rsid w:val="00E92D84"/>
    <w:rsid w:val="00EE3CB4"/>
    <w:rsid w:val="00F34B60"/>
    <w:rsid w:val="00F52C8B"/>
    <w:rsid w:val="00F86A68"/>
    <w:rsid w:val="00FB5D64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91D5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Юровских И.В.</cp:lastModifiedBy>
  <cp:revision>22</cp:revision>
  <cp:lastPrinted>2020-09-22T05:32:00Z</cp:lastPrinted>
  <dcterms:created xsi:type="dcterms:W3CDTF">2020-09-25T10:58:00Z</dcterms:created>
  <dcterms:modified xsi:type="dcterms:W3CDTF">2024-06-19T07:58:00Z</dcterms:modified>
</cp:coreProperties>
</file>